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黑龙江出入境边防检查总站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方正小标宋简体" w:hAnsi="Times New Roman" w:eastAsia="方正小标宋简体" w:cs="宋体"/>
          <w:kern w:val="0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年度拟录用公务员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公示公告</w:t>
      </w:r>
    </w:p>
    <w:bookmarkEnd w:id="0"/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于航等18人（名单见附件）为黑龙江出入境边防检查总站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黑龙江出入境边防检查总站政治处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年4月18日</w:t>
      </w:r>
      <w:r>
        <w:rPr>
          <w:rFonts w:hint="eastAsia" w:ascii="仿宋" w:hAnsi="仿宋" w:eastAsia="仿宋" w:cs="仿宋"/>
          <w:kern w:val="0"/>
          <w:sz w:val="32"/>
          <w:szCs w:val="20"/>
        </w:rPr>
        <w:t>至4月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日（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个工作日）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0451-58786712</w:t>
      </w:r>
    </w:p>
    <w:p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黑龙江省哈尔滨市香坊区和平路32号黑龙江出入境边防检查总站政治处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150040</w:t>
      </w: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黑龙江出入境边防检查总站</w:t>
      </w:r>
    </w:p>
    <w:p>
      <w:pPr>
        <w:adjustRightInd w:val="0"/>
        <w:snapToGrid w:val="0"/>
        <w:spacing w:line="620" w:lineRule="exact"/>
        <w:ind w:firstLine="5280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ascii="Times New Roman" w:hAnsi="仿宋_GB2312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24年4月18日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黑龙江出入境边防检查总站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2024年拟录用公务员名单</w:t>
      </w:r>
    </w:p>
    <w:p>
      <w:pPr>
        <w:adjustRightInd w:val="0"/>
        <w:snapToGrid w:val="0"/>
        <w:spacing w:line="620" w:lineRule="exact"/>
        <w:jc w:val="center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（按准考证号排序）</w:t>
      </w:r>
    </w:p>
    <w:tbl>
      <w:tblPr>
        <w:tblStyle w:val="4"/>
        <w:tblW w:w="100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2015"/>
        <w:gridCol w:w="992"/>
        <w:gridCol w:w="567"/>
        <w:gridCol w:w="1701"/>
        <w:gridCol w:w="1134"/>
        <w:gridCol w:w="2268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佳木斯边境管理支队一级警长及以下（一）</w:t>
            </w:r>
            <w:r>
              <w:rPr>
                <w:rFonts w:ascii="Times New Roman" w:hAnsi="Times New Roman"/>
                <w:sz w:val="20"/>
                <w:szCs w:val="20"/>
              </w:rPr>
              <w:t>300130001001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于航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164323013600201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东北石油大学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佳木斯边境管理支队一级警长及以下（一）300130001001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马钰致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164341010604424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郑州大学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鸡西边境管理支队一级警长及以下</w:t>
            </w:r>
            <w:r>
              <w:rPr>
                <w:rFonts w:ascii="Times New Roman" w:hAnsi="Times New Roman"/>
                <w:sz w:val="20"/>
                <w:szCs w:val="20"/>
              </w:rPr>
              <w:t>300130001003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徐维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164323010300807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辽宁大学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鹤岗边境管理支队一级警长及以下</w:t>
            </w:r>
            <w:r>
              <w:rPr>
                <w:rFonts w:ascii="Times New Roman" w:hAnsi="Times New Roman"/>
                <w:sz w:val="20"/>
                <w:szCs w:val="20"/>
              </w:rPr>
              <w:t>300130001004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9"/>
              </w:tabs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王可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164323013704219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黑龙江财经学院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鹤岗边境管理支队一级警长及以下300130001004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9"/>
              </w:tabs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范明珠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164323019104412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齐齐哈尔大学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伊春边境管理支队一级警长及以下</w:t>
            </w:r>
            <w:r>
              <w:rPr>
                <w:rFonts w:ascii="Times New Roman" w:hAnsi="Times New Roman"/>
                <w:sz w:val="20"/>
                <w:szCs w:val="20"/>
              </w:rPr>
              <w:t>300130001005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孙悦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164313010603420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忻州师范学院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伊春边境管理支队一级警长及以下</w:t>
            </w:r>
            <w:r>
              <w:rPr>
                <w:rFonts w:ascii="Times New Roman" w:hAnsi="Times New Roman"/>
                <w:sz w:val="20"/>
                <w:szCs w:val="20"/>
              </w:rPr>
              <w:t>300130001005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牛俊航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164323013703828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黑龙江财经学院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双鸭山边境管理支队一级警长及以下</w:t>
            </w:r>
            <w:r>
              <w:rPr>
                <w:rFonts w:ascii="Times New Roman" w:hAnsi="Times New Roman"/>
                <w:sz w:val="20"/>
                <w:szCs w:val="20"/>
              </w:rPr>
              <w:t>300130001006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王浩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164313011001128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河北科技学院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双鸭山边境管理支队一级警长及以下</w:t>
            </w:r>
            <w:r>
              <w:rPr>
                <w:rFonts w:ascii="Times New Roman" w:hAnsi="Times New Roman"/>
                <w:sz w:val="20"/>
                <w:szCs w:val="20"/>
              </w:rPr>
              <w:t>300130001006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郑显泽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164315010702901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呼伦贝尔学院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双鸭山边境管理支队一级警长及以下</w:t>
            </w:r>
            <w:r>
              <w:rPr>
                <w:rFonts w:ascii="Times New Roman" w:hAnsi="Times New Roman"/>
                <w:sz w:val="20"/>
                <w:szCs w:val="20"/>
              </w:rPr>
              <w:t>300130001006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肖鑫哲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164315011604126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内蒙古大学创业学院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双鸭山边境管理支队一级警长及以下</w:t>
            </w:r>
            <w:r>
              <w:rPr>
                <w:rFonts w:ascii="Times New Roman" w:hAnsi="Times New Roman"/>
                <w:sz w:val="20"/>
                <w:szCs w:val="20"/>
              </w:rPr>
              <w:t>300130001006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9"/>
              </w:tabs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张龙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164323019103112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哈尔滨理工大学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黑河出入境边防检查站一级警长及以下(一)</w:t>
            </w:r>
            <w:r>
              <w:rPr>
                <w:rFonts w:ascii="Times New Roman" w:hAnsi="Times New Roman"/>
                <w:sz w:val="20"/>
                <w:szCs w:val="20"/>
              </w:rPr>
              <w:t>300130001007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9"/>
              </w:tabs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白韫琪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164323019102015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佳木斯大学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黑河出入境边防检查站一级警长及以下(二)</w:t>
            </w:r>
            <w:r>
              <w:rPr>
                <w:rFonts w:ascii="Times New Roman" w:hAnsi="Times New Roman"/>
                <w:sz w:val="20"/>
                <w:szCs w:val="20"/>
              </w:rPr>
              <w:t>300130001008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王祺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52"/>
              </w:tabs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164323019101906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硕士研究生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齐齐哈尔大学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绥芬河</w:t>
            </w:r>
            <w:r>
              <w:rPr>
                <w:rFonts w:hint="eastAsia" w:ascii="Times New Roman" w:hAnsi="Times New Roman"/>
                <w:sz w:val="20"/>
                <w:szCs w:val="20"/>
              </w:rPr>
              <w:t>出入境边防检查站一级警长及以下300130001009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王文静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164337013202212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周口师范学院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绥芬河出入境边防检查站一级警长及以下300130001009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司振楠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164362010204618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西北师范大学知行学院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同江出入境边防检查站一级警长及以下</w:t>
            </w:r>
            <w:r>
              <w:rPr>
                <w:rFonts w:ascii="Times New Roman" w:hAnsi="Times New Roman"/>
                <w:sz w:val="20"/>
                <w:szCs w:val="20"/>
              </w:rPr>
              <w:t>300130001010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9"/>
              </w:tabs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冯译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164321010400805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辽宁大学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东宁出入境边防检查站一级警长及以下300130001011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周治良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164361011500927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陕西服装工程学院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抚远出入境边防检查站一级警长及以下</w:t>
            </w:r>
            <w:r>
              <w:rPr>
                <w:rFonts w:ascii="Times New Roman" w:hAnsi="Times New Roman"/>
                <w:sz w:val="20"/>
                <w:szCs w:val="20"/>
              </w:rPr>
              <w:t>300130001012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秦小航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164323013704406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黑龙江外国语学院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</w:tr>
    </w:tbl>
    <w:p>
      <w:pPr>
        <w:adjustRightInd w:val="0"/>
        <w:snapToGrid w:val="0"/>
        <w:spacing w:line="620" w:lineRule="exact"/>
        <w:jc w:val="left"/>
      </w:pPr>
    </w:p>
    <w:sectPr>
      <w:headerReference r:id="rId3" w:type="default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YmY2MzcyOTllZjZhYmJkZWY2YjljYmJjYzViNWYifQ=="/>
  </w:docVars>
  <w:rsids>
    <w:rsidRoot w:val="00172A27"/>
    <w:rsid w:val="00051DF1"/>
    <w:rsid w:val="000779E0"/>
    <w:rsid w:val="00083C6D"/>
    <w:rsid w:val="000A61B1"/>
    <w:rsid w:val="000C23E8"/>
    <w:rsid w:val="000F4EED"/>
    <w:rsid w:val="00125A4E"/>
    <w:rsid w:val="001439A3"/>
    <w:rsid w:val="00171D6B"/>
    <w:rsid w:val="00172A27"/>
    <w:rsid w:val="001943D0"/>
    <w:rsid w:val="001B283D"/>
    <w:rsid w:val="001B2C20"/>
    <w:rsid w:val="001D75E5"/>
    <w:rsid w:val="001E1631"/>
    <w:rsid w:val="001E207B"/>
    <w:rsid w:val="001E5C00"/>
    <w:rsid w:val="0022465A"/>
    <w:rsid w:val="002760B1"/>
    <w:rsid w:val="00291BD2"/>
    <w:rsid w:val="00295518"/>
    <w:rsid w:val="003350D6"/>
    <w:rsid w:val="003C4479"/>
    <w:rsid w:val="003D371B"/>
    <w:rsid w:val="004023A3"/>
    <w:rsid w:val="00415B34"/>
    <w:rsid w:val="0043369F"/>
    <w:rsid w:val="00436F04"/>
    <w:rsid w:val="004635B8"/>
    <w:rsid w:val="005027B2"/>
    <w:rsid w:val="005142EA"/>
    <w:rsid w:val="0052393E"/>
    <w:rsid w:val="00571DD5"/>
    <w:rsid w:val="00574156"/>
    <w:rsid w:val="00577FE8"/>
    <w:rsid w:val="005A14FF"/>
    <w:rsid w:val="005C0B9B"/>
    <w:rsid w:val="005D6529"/>
    <w:rsid w:val="00620207"/>
    <w:rsid w:val="006225B0"/>
    <w:rsid w:val="006723E7"/>
    <w:rsid w:val="006778E3"/>
    <w:rsid w:val="00693CF8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7E7523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B0A1A"/>
    <w:rsid w:val="009C22EF"/>
    <w:rsid w:val="009C274C"/>
    <w:rsid w:val="009F5C8F"/>
    <w:rsid w:val="00A00E8E"/>
    <w:rsid w:val="00A3144E"/>
    <w:rsid w:val="00A54B1E"/>
    <w:rsid w:val="00AA09AD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374C0"/>
    <w:rsid w:val="00D52A8D"/>
    <w:rsid w:val="00D70F6E"/>
    <w:rsid w:val="00D82B47"/>
    <w:rsid w:val="00D956AA"/>
    <w:rsid w:val="00D95C9B"/>
    <w:rsid w:val="00DA7ECA"/>
    <w:rsid w:val="00DC6FE1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A45AB"/>
    <w:rsid w:val="00FA75F5"/>
    <w:rsid w:val="01771C03"/>
    <w:rsid w:val="022D689B"/>
    <w:rsid w:val="0370076E"/>
    <w:rsid w:val="04C81265"/>
    <w:rsid w:val="05D33CC3"/>
    <w:rsid w:val="064977D0"/>
    <w:rsid w:val="06AF5589"/>
    <w:rsid w:val="07A36A03"/>
    <w:rsid w:val="07B2591A"/>
    <w:rsid w:val="0A9E4792"/>
    <w:rsid w:val="0C6E6D89"/>
    <w:rsid w:val="0FE940BB"/>
    <w:rsid w:val="10F33957"/>
    <w:rsid w:val="14801784"/>
    <w:rsid w:val="14D63F5C"/>
    <w:rsid w:val="14F71D40"/>
    <w:rsid w:val="155C45C3"/>
    <w:rsid w:val="1833135B"/>
    <w:rsid w:val="18FA40F7"/>
    <w:rsid w:val="19E75436"/>
    <w:rsid w:val="1A9D0006"/>
    <w:rsid w:val="1B4A760E"/>
    <w:rsid w:val="1B7A59A1"/>
    <w:rsid w:val="1C2E5351"/>
    <w:rsid w:val="1DAF71DC"/>
    <w:rsid w:val="1FEB3A00"/>
    <w:rsid w:val="218D6DE3"/>
    <w:rsid w:val="2194004A"/>
    <w:rsid w:val="2197464E"/>
    <w:rsid w:val="21FA1614"/>
    <w:rsid w:val="22DE23BA"/>
    <w:rsid w:val="235F702B"/>
    <w:rsid w:val="250F1455"/>
    <w:rsid w:val="25C7586F"/>
    <w:rsid w:val="25DD7EB7"/>
    <w:rsid w:val="26C5143D"/>
    <w:rsid w:val="28794977"/>
    <w:rsid w:val="2A6344F5"/>
    <w:rsid w:val="2C9C784E"/>
    <w:rsid w:val="2F035201"/>
    <w:rsid w:val="30141B62"/>
    <w:rsid w:val="30306F76"/>
    <w:rsid w:val="324B2992"/>
    <w:rsid w:val="32987BF8"/>
    <w:rsid w:val="33CB24CB"/>
    <w:rsid w:val="351E1C01"/>
    <w:rsid w:val="356D162E"/>
    <w:rsid w:val="3653046E"/>
    <w:rsid w:val="3698771E"/>
    <w:rsid w:val="392B2A3B"/>
    <w:rsid w:val="39392971"/>
    <w:rsid w:val="394A0409"/>
    <w:rsid w:val="39503349"/>
    <w:rsid w:val="399B0260"/>
    <w:rsid w:val="3B0D616C"/>
    <w:rsid w:val="3B0F4316"/>
    <w:rsid w:val="3B341610"/>
    <w:rsid w:val="3C2D7448"/>
    <w:rsid w:val="3CA44D62"/>
    <w:rsid w:val="3DF723E0"/>
    <w:rsid w:val="3F703941"/>
    <w:rsid w:val="3FBB247E"/>
    <w:rsid w:val="413E285A"/>
    <w:rsid w:val="47CB2CBF"/>
    <w:rsid w:val="48155868"/>
    <w:rsid w:val="4A881FF2"/>
    <w:rsid w:val="4DC243B2"/>
    <w:rsid w:val="4E983D49"/>
    <w:rsid w:val="4E9E015D"/>
    <w:rsid w:val="4F9551F7"/>
    <w:rsid w:val="51865FE4"/>
    <w:rsid w:val="531657D8"/>
    <w:rsid w:val="570F4DF9"/>
    <w:rsid w:val="573F70D6"/>
    <w:rsid w:val="5A160871"/>
    <w:rsid w:val="5A8772BD"/>
    <w:rsid w:val="5B7747CC"/>
    <w:rsid w:val="5CB02D25"/>
    <w:rsid w:val="5CF444B8"/>
    <w:rsid w:val="5D1944C6"/>
    <w:rsid w:val="60064F2E"/>
    <w:rsid w:val="635824CC"/>
    <w:rsid w:val="643670A8"/>
    <w:rsid w:val="646F5007"/>
    <w:rsid w:val="67FE7BE0"/>
    <w:rsid w:val="69194AC3"/>
    <w:rsid w:val="69510793"/>
    <w:rsid w:val="698F4252"/>
    <w:rsid w:val="69B9458B"/>
    <w:rsid w:val="6AAF41DA"/>
    <w:rsid w:val="6E052311"/>
    <w:rsid w:val="6E725242"/>
    <w:rsid w:val="71275076"/>
    <w:rsid w:val="71D677A9"/>
    <w:rsid w:val="722E54DA"/>
    <w:rsid w:val="73732D77"/>
    <w:rsid w:val="73C4475F"/>
    <w:rsid w:val="74396A2D"/>
    <w:rsid w:val="748F004B"/>
    <w:rsid w:val="74BD7896"/>
    <w:rsid w:val="76C26DBD"/>
    <w:rsid w:val="77FE38A2"/>
    <w:rsid w:val="794449AF"/>
    <w:rsid w:val="7BD23545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semiHidden/>
    <w:qFormat/>
    <w:locked/>
    <w:uiPriority w:val="99"/>
    <w:rPr>
      <w:kern w:val="2"/>
      <w:sz w:val="18"/>
    </w:rPr>
  </w:style>
  <w:style w:type="character" w:customStyle="1" w:styleId="7">
    <w:name w:val="页眉 字符"/>
    <w:link w:val="3"/>
    <w:autoRedefine/>
    <w:semiHidden/>
    <w:qFormat/>
    <w:locked/>
    <w:uiPriority w:val="99"/>
    <w:rPr>
      <w:kern w:val="2"/>
      <w:sz w:val="18"/>
    </w:rPr>
  </w:style>
  <w:style w:type="character" w:customStyle="1" w:styleId="8">
    <w:name w:val="font21"/>
    <w:basedOn w:val="5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1368</Characters>
  <Lines>11</Lines>
  <Paragraphs>3</Paragraphs>
  <TotalTime>36</TotalTime>
  <ScaleCrop>false</ScaleCrop>
  <LinksUpToDate>false</LinksUpToDate>
  <CharactersWithSpaces>1605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2019-06-28T01:21:00Z</dcterms:created>
  <dc:creator>Administrator</dc:creator>
  <cp:lastModifiedBy>叮叮</cp:lastModifiedBy>
  <cp:lastPrinted>2024-04-18T03:23:10Z</cp:lastPrinted>
  <dcterms:modified xsi:type="dcterms:W3CDTF">2024-04-18T03:24:55Z</dcterms:modified>
  <dc:title>XXX（单位）20XX年度拟录用（补充录用）公务员（参公单位工作人员）公示公告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0FD79FF809054E39920CEA214E364205_13</vt:lpwstr>
  </property>
</Properties>
</file>